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2662" w:leader="none"/>
        </w:tabs>
        <w:spacing w:before="0" w:after="229"/>
        <w:ind w:left="-15" w:hanging="0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Wójt Gminy Nowa Ruda </w:t>
        <w:tab/>
        <w:t xml:space="preserve"> </w:t>
      </w:r>
    </w:p>
    <w:p>
      <w:pPr>
        <w:pStyle w:val="Normal"/>
        <w:spacing w:before="0" w:after="180"/>
        <w:ind w:left="-5" w:hanging="10"/>
        <w:rPr/>
      </w:pPr>
      <w:r>
        <w:rPr>
          <w:rFonts w:eastAsia="Times New Roman" w:cs="Times New Roman" w:ascii="Times New Roman" w:hAnsi="Times New Roman"/>
          <w:b/>
          <w:sz w:val="20"/>
        </w:rPr>
        <w:t>ul. Niepodległości 2</w:t>
      </w:r>
    </w:p>
    <w:p>
      <w:pPr>
        <w:pStyle w:val="Normal"/>
        <w:spacing w:before="0" w:after="252"/>
        <w:ind w:left="-5" w:hanging="10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57-400 Nowa Ruda </w:t>
      </w:r>
    </w:p>
    <w:p>
      <w:pPr>
        <w:pStyle w:val="Normal"/>
        <w:spacing w:before="0" w:after="220"/>
        <w:ind w:left="1170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278"/>
        <w:ind w:left="1170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392"/>
        <w:ind w:left="1879" w:hanging="1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EWIDENCJA UDZIELONYCH I COFNIĘTYCH ZEZWOLEŃ NA PROWADZENIE  </w:t>
      </w:r>
    </w:p>
    <w:p>
      <w:pPr>
        <w:pStyle w:val="Normal"/>
        <w:spacing w:before="0" w:after="390"/>
        <w:jc w:val="right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PRZEZ PRZEDSIĘBIORCÓW DZIAŁALNOŚCI W ZAKRESIE OPRÓŻNIANIA ZBIORNIKÓW </w:t>
      </w:r>
    </w:p>
    <w:p>
      <w:pPr>
        <w:pStyle w:val="Normal"/>
        <w:spacing w:before="0" w:after="261"/>
        <w:ind w:left="2665" w:hanging="1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BEZODPŁYWOWYCH I TRANSPORTU NIECZYSTOŚCI CIEKŁYCH </w:t>
      </w:r>
    </w:p>
    <w:p>
      <w:pPr>
        <w:pStyle w:val="Normal"/>
        <w:spacing w:before="0" w:after="286"/>
        <w:ind w:left="1150" w:hanging="0"/>
        <w:jc w:val="center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ind w:left="1813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216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213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216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213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216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213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216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tbl>
      <w:tblPr>
        <w:tblStyle w:val="TableGrid"/>
        <w:tblW w:w="15019" w:type="dxa"/>
        <w:jc w:val="left"/>
        <w:tblInd w:w="-109" w:type="dxa"/>
        <w:tblLayout w:type="fixed"/>
        <w:tblCellMar>
          <w:top w:w="6" w:type="dxa"/>
          <w:left w:w="108" w:type="dxa"/>
          <w:bottom w:w="0" w:type="dxa"/>
          <w:right w:w="66" w:type="dxa"/>
        </w:tblCellMar>
        <w:tblLook w:firstRow="1" w:noVBand="1" w:lastRow="0" w:firstColumn="1" w:lastColumn="0" w:noHBand="0" w:val="04a0"/>
      </w:tblPr>
      <w:tblGrid>
        <w:gridCol w:w="1066"/>
        <w:gridCol w:w="1702"/>
        <w:gridCol w:w="2092"/>
        <w:gridCol w:w="1096"/>
        <w:gridCol w:w="2660"/>
        <w:gridCol w:w="3118"/>
        <w:gridCol w:w="2057"/>
        <w:gridCol w:w="1226"/>
      </w:tblGrid>
      <w:tr>
        <w:trPr>
          <w:trHeight w:val="1298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Numer decyzji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right="38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Imię i nazwisko lub nazwa oraz adres zamieszkania lub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siedziby przedsiębiorcy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35" w:before="0" w:after="2"/>
              <w:ind w:left="2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Przedmiot i obszar działalności objętej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zezwoleniem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41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Termin podjęcia działalności oraz Czas prowadzenia działalności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Wymagania w zakresie jakości usług objętych zezwoleniem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41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Inne wymagania szczególne wynikające z odrębnych przepisów, w tym wymagania dotyczące standardu sanitarnego wykonywania usług, ochrony środowiska i obowiązku prowadzenia odpowiedniej dokumentacji działalności objętej zezwoleniem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39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Niezbędne zabiegi z zakresu ochrony środowiska i ochrony sanitarnej wymagane po zakończeniu działalności objętej zezwoleniem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Stacja zlewna</w:t>
            </w:r>
          </w:p>
        </w:tc>
      </w:tr>
      <w:tr>
        <w:trPr>
          <w:trHeight w:val="3137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209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1/2006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WC SERWIS Beata Bańska ul. Szybowa 2,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41 – 808 Zabrze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Decyzją z dnia 26.09.2011 r.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zmieniono decyzję Wójta Gminy Nowa Ruda RG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34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7050/1/2006 z dnia 11.12.2006 przez zmianę nazwy przed. Z WC SERWIS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Beata Bańska na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2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WC SERWIS sp. z o.o. Spółka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Komandytowa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prowadzi działalność w zakresie opróżniania zbiorników bezodpływowych i transportu nieczystości ciekłych – toalety przenośne rozstawiane dla firm budowlanych, organizatorów imprez plenerowych oraz punktów gastronomicznych na obszarze Gminy Nowa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27.12.2006 r. na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okres 10 lat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obowiązany jest przestrzegać przepisów ustawy o odpadach, ustawy o utrzymaniu czystości i porządku w gminach, ustawy Prawo ochrony środowiska, przepisów sanitarnych oraz uchwały nr 127/XXIII04 Rady Gminy Nowa Ruda z dnia 29 grudnia 2004 r. w sprawie szczegółowych zasad utrzymania czystości i porządku na terenie 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Pojazdy stosowane do opróżniania zbiorników bezodpływowych i transportu nieczystości ciekłych powinny spełniać wymagania techniczne określone w ustawie z dnia 20 czerwca 1997 r. Prawo o ruchu drogowym oraz wymagania określone w rozporządzeniu Ministra Infrastruktury z dnia 12 listopada 2002 r. w sprawie wymagań dla pojazdów asenizacyjnych. Przedsiębiorstwo WC SERWIS Beata Bańska jest zobowiązane m.in. do: zawierania indywidualnych umów na świadczenie usług oraz każdorazowe wystawianie dowodów płatności za ich świadczenie; prowadzenie rejestru umów zawartych w przedmiocie działalności.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right="23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Usunąć wszystkie powstałe odpady z terenu nieruchomości, na której prowadzona była działalność oraz przeprowadzić dezynfekcje terenu, na którym rozstawione były przenośne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toalety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Międzygminna Oczyszczalnia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1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Ścieków w Ścinawce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Dolnej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</w:tr>
      <w:tr>
        <w:trPr>
          <w:trHeight w:val="3140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21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1/2007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3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Noworudzkie Usługi Komunalne Sp. z o.o.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Ul. Żeromskiego 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57-400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prowadzi działalność w zakresie opróżniania zbiorników bezodpływowych i transportu nieczystości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2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ciekłych na obszarze 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22.03.2007 r. na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okres 10 lat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obowiązany jest przestrzegać przepisów ustawy o odpadach, ustawy o utrzymaniu czystości i porządku w gminach, ustawy Prawo ochrony środowiska, przepisów sanitarnych oraz uchwały nr 127/XXIII04 Rady Gminy Nowa Ruda z dnia 29 grudnia 2004 r. w sprawie szczegółowych zasad utrzymania czystości i porządku na terenie 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2" w:before="0" w:after="0"/>
              <w:ind w:right="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Pojazdy stosowane do opróżniania zbiorników bezodpływowych i transportu nieczystości ciekłych powinny spełniać wymagania techniczne określone w ustawie z dnia 20 czerwca 1997 r. Prawo o ruchu drogowym oraz wymagania określone w rozporządzeniu Ministra Infrastruktury z dnia 12 listopada 2002 r. w sprawie wymagań dla pojazdów asenizacyjnych.  Przedsiębiorstwo NUK Sp. z o.o.  jest zobowiązane m.in. do :</w:t>
            </w:r>
          </w:p>
          <w:p>
            <w:pPr>
              <w:pStyle w:val="Normal"/>
              <w:widowControl/>
              <w:suppressAutoHyphens w:val="true"/>
              <w:spacing w:lineRule="auto" w:line="252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zawierania indywidualnych umów na świadczenie usług oraz każdorazowe wystawianie dowodów płatności za ich świadczenie; prowadzenie rejestru umów zawartych w przedmiocie działalności.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2" w:before="0" w:after="0"/>
              <w:ind w:left="2" w:right="23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Usunąć wszystkie powstałe odpady z terenu nieruchomości, na której prowadzona była działalność oraz obmyć oraz dokonać dezynsekcji oraz dezynfekcji wszystkich pojazdów oraz pomieszczeń służących prowadzonej działalności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Międzygminna Oczyszczalnia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Ścieków w Ścinawce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Dolnej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0"/>
        <w:ind w:left="-1133" w:right="14243" w:hanging="0"/>
        <w:rPr/>
      </w:pPr>
      <w:r>
        <w:rPr/>
      </w:r>
    </w:p>
    <w:tbl>
      <w:tblPr>
        <w:tblStyle w:val="TableGrid"/>
        <w:tblW w:w="15019" w:type="dxa"/>
        <w:jc w:val="left"/>
        <w:tblInd w:w="-109" w:type="dxa"/>
        <w:tblLayout w:type="fixed"/>
        <w:tblCellMar>
          <w:top w:w="6" w:type="dxa"/>
          <w:left w:w="108" w:type="dxa"/>
          <w:bottom w:w="0" w:type="dxa"/>
          <w:right w:w="66" w:type="dxa"/>
        </w:tblCellMar>
        <w:tblLook w:firstRow="1" w:noVBand="1" w:lastRow="0" w:firstColumn="1" w:lastColumn="0" w:noHBand="0" w:val="04a0"/>
      </w:tblPr>
      <w:tblGrid>
        <w:gridCol w:w="815"/>
        <w:gridCol w:w="1705"/>
        <w:gridCol w:w="2054"/>
        <w:gridCol w:w="1382"/>
        <w:gridCol w:w="2660"/>
        <w:gridCol w:w="3118"/>
        <w:gridCol w:w="2057"/>
        <w:gridCol w:w="1226"/>
      </w:tblGrid>
      <w:tr>
        <w:trPr>
          <w:trHeight w:val="1299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Numer decyzji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right="38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Imię i nazwisko lub nazwa oraz adres zamieszkania lub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siedziby przedsiębiorcy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Przedmiot i obszar działalności objętej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zezwoleniem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41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Termin podjęcia działalności oraz Czas prowadzenia działalności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Wymagania w zakresie jakości usług objętych zezwoleniem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41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Inne wymagania szczególne wynikające z odrębnych przepisów, w tym wymagania dotyczące standardu sanitarnego wykonywania usług, ochrony środowiska i obowiązku prowadzenia odpowiedniej dokumentacji działalności objętej zezwoleniem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39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Niezbędne zabiegi z zakresu ochrony środowiska i ochrony sanitarnej wymagane po zakończeniu działalności objętej zezwoleniem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Stacja zlewna</w:t>
            </w:r>
          </w:p>
        </w:tc>
      </w:tr>
      <w:tr>
        <w:trPr>
          <w:trHeight w:val="3692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21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2/2007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31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Noworudzkie Usługi Komunalne Sp. z o.o.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Ul. Żeromskiego 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57-400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prowadzi działalność w zakresie odbierania odpadów komunalnych od właścicieli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nieruchomości na obszarze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15.05.2007 r. na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okres 10 lat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obowiązany jest przestrzegać przepisów ustawy o odpadach, ustawy o utrzymaniu czystości i porządku w gminach, ustawy Prawo ochrony środowiska, przepisów sanitarnych oraz uchwały nr 127/XXIII04 Rady Gminy Nowa Ruda z dnia 29 grudnia 2004 r. w sprawie szczegółowych zasad utrzymania czystości i porządku na terenie 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2" w:before="0" w:after="23"/>
              <w:ind w:right="2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Pojazdy stosowane do opróżniania zbiorników bezodpływowych i transportu nieczystości ciekłych powinny spełniać wymagania techniczne określone w ustawie z dnia 20 czerwca 1997 r. Prawo o ruchu drogowym oraz dodatkowo:</w:t>
            </w:r>
          </w:p>
          <w:p>
            <w:pPr>
              <w:pStyle w:val="Normal"/>
              <w:widowControl/>
              <w:suppressAutoHyphens w:val="true"/>
              <w:spacing w:lineRule="auto" w:line="254" w:before="0" w:after="15"/>
              <w:ind w:right="4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-powinny być oznakowane w sposób trwały, a oznakowanie powinno zawierać informację o przedsiębiorcy – nazwę, adres i telefon - powinny być wyposażone w sprzęt umożliwiającym sprzątanie miejsc odbioru odpadów w przypadku ich zanieczyszczenia podczas wykonywania czynności odbioru odpadów,</w:t>
            </w:r>
          </w:p>
          <w:p>
            <w:pPr>
              <w:pStyle w:val="Normal"/>
              <w:widowControl/>
              <w:suppressAutoHyphens w:val="true"/>
              <w:spacing w:lineRule="auto" w:line="242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- powinny być przystosowane do odbierania odpadów komunalnych zmieszanych i odpadów segregowanych w tym wielkogabarytowych, niebezpiecznych oraz roślinnych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2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Usunąć wszystkie powstałe odpady z terenu nieruchomości, na której prowadzona była działalność oraz obmyć oraz dokonać dezynsekcji oraz dezynfekcji wszystkich pojazdów oraz pomieszczeń służących prowadzonej działalności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Międzygminna Oczyszczalnia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Ścieków w Ścinawce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Dolnej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</w:tr>
      <w:tr>
        <w:trPr>
          <w:trHeight w:val="3138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21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1/2008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,,Murarstwo Marian Kozina” z siedzibą w Nowej Rudzie, ul.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Nowa Osada 20,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57-400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prowadzi działalność w zakresie odbierania odpadów komunalnych od właścicieli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nieruchomości na obszarze 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07.02.2008 r. na okres 10 lat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ind w:right="29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obowiązany jest przestrzegać przepisów ustawy o odpadach, ustawy o utrzymaniu czystości i porządku w gminach, ustawy Prawo ochrony środowiska, przepisów sanitarnych oraz uchwały nr 96/XIII/07 Rady Gminy Nowa Ruda z dnia 4 grudnia 2007 r. w sprawie regulaminu utrzymania czystości i porządku na terenie 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7" w:before="0" w:after="20"/>
              <w:ind w:right="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Pojazdy stosowane do opróżniania zbiorników bezodpływowych i transportu nieczystości ciekłych powinny spełniać wymagania techniczne określone w ustawie z dnia 20 czerwca 1997 r. Prawo o ruchu drogowym oraz wymagania określone w rozporządzeniu Ministra Infrastruktury z dnia 12 listopada 2002 r. w sprawie wymagań dla pojazdów asenizacyjnych. Przedsiębiorstwo jest zobowiązane m.in. do: - zawierania indywidualnych umów na świadczenie usług oraz każdorazowe wystawianie dowodów płatności za ich świadczenie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-prowadzenie rejestru umów zawartych w przedmiocie działalności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23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Usunąć wszystkie powstałe odpady z terenu nieruchomości, na której prowadzona była działalność oraz obmyć oraz dokonać dezynsekcji oraz dezynfekcji wszystkich pojazdów oraz pomieszczeń służących prowadzonej działalności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Międzygminna Oczyszczalnia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Ścieków w Ścinawce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Dolnej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0"/>
        <w:ind w:left="-1133" w:right="14243" w:hanging="0"/>
        <w:rPr/>
      </w:pPr>
      <w:r>
        <w:rPr/>
      </w:r>
    </w:p>
    <w:tbl>
      <w:tblPr>
        <w:tblStyle w:val="TableGrid"/>
        <w:tblW w:w="15019" w:type="dxa"/>
        <w:jc w:val="left"/>
        <w:tblInd w:w="-109" w:type="dxa"/>
        <w:tblLayout w:type="fixed"/>
        <w:tblCellMar>
          <w:top w:w="6" w:type="dxa"/>
          <w:left w:w="108" w:type="dxa"/>
          <w:bottom w:w="0" w:type="dxa"/>
          <w:right w:w="66" w:type="dxa"/>
        </w:tblCellMar>
        <w:tblLook w:firstRow="1" w:noVBand="1" w:lastRow="0" w:firstColumn="1" w:lastColumn="0" w:noHBand="0" w:val="04a0"/>
      </w:tblPr>
      <w:tblGrid>
        <w:gridCol w:w="815"/>
        <w:gridCol w:w="1705"/>
        <w:gridCol w:w="2054"/>
        <w:gridCol w:w="1382"/>
        <w:gridCol w:w="2660"/>
        <w:gridCol w:w="3118"/>
        <w:gridCol w:w="2057"/>
        <w:gridCol w:w="1226"/>
      </w:tblGrid>
      <w:tr>
        <w:trPr>
          <w:trHeight w:val="1299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Numer decyzji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right="38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Imię i nazwisko lub nazwa oraz adres zamieszkania lub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siedziby przedsiębiorcy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Przedmiot i obszar działalności objętej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zezwoleniem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41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Termin podjęcia działalności oraz Czas prowadzenia działalności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Wymagania w zakresie jakości usług objętych zezwoleniem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41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Inne wymagania szczególne wynikające z odrębnych przepisów, w tym wymagania dotyczące standardu sanitarnego wykonywania usług, ochrony środowiska i obowiązku prowadzenia odpowiedniej dokumentacji działalności objętej zezwoleniem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39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Niezbędne zabiegi z zakresu ochrony środowiska i ochrony sanitarnej wymagane po zakończeniu działalności objętej zezwoleniem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Stacja zlewna</w:t>
            </w:r>
          </w:p>
        </w:tc>
      </w:tr>
      <w:tr>
        <w:trPr>
          <w:trHeight w:val="4059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21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2/2008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SULO POLSKA Sp. z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o.o. Oddział Krapkowice, ul.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Piastowska 38, 47-303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161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Krapkowice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Decyzją z dnia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07.05.2009 zmieniono decyzję Wójta Gminy Nowa Ruda ISp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2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7050/2/2008 z dnia 8 lipca 2008 r. – zmiana nazwy przedsiębiorcy  Veolia Usługi dla Środowiska S.A. oddział Krapkowice, ul. Piastowska 38, 47303 Krapkowice. Inne postanowienia decyzji pozostają bez zmian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prowadzi działalność w zakresie odbierania odpadów komunalnych od właścicieli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nieruchomości na obszarze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10.07.2008 na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okres 10 lat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obowiązany jest przestrzegać przepisów ustawy o odpadach, ustawy o utrzymaniu czystości i porządku w gminach, ustawy Prawo ochrony środowiska, przepisów sanitarnych oraz uchwały nr 96/XIII/07 Rady Gminy Nowa Ruda z dnia 4 grudnia 2007 r. w sprawie regulaminu utrzymania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ind w:right="29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czystości i porządku na terenie 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29"/>
              <w:ind w:right="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Pojazdy stosowane do opróżniania zbiorników bezodpływowych i transportu nieczystości ciekłych powinny spełniać wymagania techniczne określone w ustawie z dnia 20 czerwca 1997 r. Prawo o ruchu drogowym oraz dodatkowo:</w:t>
            </w:r>
          </w:p>
          <w:p>
            <w:pPr>
              <w:pStyle w:val="Normal"/>
              <w:widowControl/>
              <w:suppressAutoHyphens w:val="true"/>
              <w:spacing w:lineRule="auto" w:line="254" w:before="0" w:after="15"/>
              <w:ind w:right="4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-powinny być oznakowane w sposób trwały, a oznakowanie powinno zawierać informację o przedsiębiorcy – nazwę, adres i telefon - powinny być wyposażone w sprzęt umożliwiającym sprzątanie miejsc odbioru odpadów w przypadku ich zanieczyszczenia podczas wykonywania czynności odbioru odpadów,</w:t>
            </w:r>
          </w:p>
          <w:p>
            <w:pPr>
              <w:pStyle w:val="Normal"/>
              <w:widowControl/>
              <w:suppressAutoHyphens w:val="true"/>
              <w:spacing w:lineRule="auto" w:line="242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- powinny być przystosowane do odbierania odpadów komunalnych zmieszanych i odpadów segregowanych w tym wielkogabarytowych, niebezpiecznych oraz roślinnych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23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Usunąć wszystkie powstałe odpady z terenu nieruchomości, na której prowadzona była działalność oraz obmyć oraz dokonać dezynsekcji oraz dezynfekcji wszystkich pojazdów oraz pomieszczeń służących prowadzonej działalności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Międzygminna Oczyszczalnia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Ścieków w Ścinawce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Dolnej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</w:tr>
      <w:tr>
        <w:trPr>
          <w:trHeight w:val="4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1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IT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1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7050.1.2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21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010/11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14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Remondis Opole Sp.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5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z o.o. , Al. Przyjaźni 9 45-573 Opole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7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prowadzi działalność w zakresie odbierania odpadów komunalnych od właścicieli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2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nieruchomości na obszarze 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24.02.2011 r. na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okres 5 lat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obowiązany jest przestrzegać przepisów ustawy o odpadach, ustawy o utrzymaniu czystości i porządku w gminach, ustawy Prawo ochrony środowiska, przepisów sanitarnych oraz uchwały nr 96/XIII/07 Rady Gminy Nowa Ruda z dnia 4 grudnia 2007 r. w sprawie regulaminu utrzymania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czystości i porządku na terenie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32"/>
              <w:ind w:right="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Pojazdy stosowane do opróżniania zbiorników bezodpływowych i transportu nieczystości ciekłych powinny spełniać wymagania techniczne określone w ustawie z dnia 20 czerwca 1997 r. Prawo o ruchu drogowym oraz dodatkowo:</w:t>
            </w:r>
          </w:p>
          <w:p>
            <w:pPr>
              <w:pStyle w:val="Normal"/>
              <w:widowControl/>
              <w:suppressAutoHyphens w:val="true"/>
              <w:spacing w:lineRule="auto" w:line="252" w:before="0" w:after="10"/>
              <w:ind w:right="4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-powinny być oznakowane w sposób trwały, a oznakowanie powinno zawierać informację o przedsiębiorcy – nazwę, adres i telefon - powinny być wyposażone w sprzęt umożliwiającym sprzątanie miejsc odbioru odpadów w przypadku ich zanieczyszczenia podczas wykonywania czynności odbioru odpadów,</w:t>
            </w:r>
          </w:p>
          <w:p>
            <w:pPr>
              <w:pStyle w:val="Normal"/>
              <w:widowControl/>
              <w:suppressAutoHyphens w:val="true"/>
              <w:spacing w:lineRule="auto" w:line="247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- powinny być przystosowane do odbierania odpadów komunalnych zmieszanych i odpadów segregowanych w tym wielkogabarytowych, niebezpiecznych oraz roślinnych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23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Usunąć wszystkie powstałe odpady z terenu nieruchomości, na której prowadzona była działalność oraz obmyć oraz dokonać dezynsekcji oraz dezynfekcji wszystkich pojazdów oraz pomieszczeń służących prowadzonej działalności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Międzygminna Oczyszczalnia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Ścieków w Ścinawce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Dolnej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</w:tr>
      <w:tr>
        <w:trPr>
          <w:trHeight w:val="1299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Numer decyzji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right="38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Imię i nazwisko lub nazwa oraz adres zamieszkania lub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siedziby przedsiębiorcy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Przedmiot i obszar działalności objętej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zezwoleniem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41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Termin podjęcia działalności oraz Czas prowadzenia działalności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Wymagania w zakresie jakości usług objętych zezwoleniem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41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Inne wymagania szczególne wynikające z odrębnych przepisów, w tym wymagania dotyczące standardu sanitarnego wykonywania usług, ochrony środowiska i obowiązku prowadzenia odpowiedniej dokumentacji działalności objętej zezwoleniem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39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Niezbędne zabiegi z zakresu ochrony środowiska i ochrony sanitarnej wymagane po zakończeniu działalności objętej zezwoleniem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Stacja zlewna</w:t>
            </w:r>
          </w:p>
        </w:tc>
      </w:tr>
      <w:tr>
        <w:trPr>
          <w:trHeight w:val="6635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1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IT.6233.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209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1.2013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15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Przedsiębiorstwo Produkcyjno-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4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Usługowo-Handlowe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24"/>
              <w:ind w:left="2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,,MAXER”  sp. z o.o. z/s przy ulicy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Kościelnej 1, 57-400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prowadzi działalność w zakresie odbierania odpadów komunalnych od właścicieli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nieruchomości na obszarze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09.08.2013 na okres 10 lat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obowiązany jest przestrzegać przepisów ustawy o odpadach ,ustawy o utrzymaniu czystości i porządku w gminach, ustawy – Prawo ochrony środowiska,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przepisów sanitarnych, uchwały Nr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265/XXXVI/13 Rady Gminy Nowa Ruda z dnia 26 marca 2013 r. w sprawie Regulaminu utrzymania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ind w:right="29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czystości i porządku na terenie Gminy Nowa Ruda, uchwały Nr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293/XL/13 Rady 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1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z dnia 9 lipca 2013 r. zmieniającej uchwałę w sprawie Regulaminu utrzymania czystości i porządku na terenie Gminy Nowa Ruda, uchwały Nr 273/XXXVII/13 Rady Gminy Nowa Ruda z dnia 7 maja 2013 r. w sprawie określenia wymagań, jakie powinien spełniać przedsiębiorca ubiegający się o uzyskanie zezwolenia w zakresie opróżniania zbiorników bezodpływowych i transportu nieczystości ciekłych na terenie Gminy Nowa Ruda oraz uchwały Nr 285/XXXIX/13 Rady Gminy Nowa Ruda z dnia 25 czerwca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1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2013 r. zmieniającej uchwałę w sprawie określenia wymagań, jakie powinien spełniać przedsiębiorca ubiegający się o uzyskanie zezwolenia w zakresie opróżniania zbiorników bezodpływowych i transportu nieczystości ciekłych na terenie Gminy Nowa Ruda.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3"/>
              <w:ind w:right="25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Pojazdy stosowane do opróżniania zbiorników bezodpływowych i transportu nieczystości ciekłych powinny spełniać wymagania techniczne określone w ustawie z dnia 20 czerwca 1997 r. Prawo o ruchu drogowym oraz wymagania określone w rozporządzeniu Ministra Infrastruktury z dnia 12 listopada  2002  r. w sprawie wymagań dla pojazdów asenizacyjnych (Dz.U. Nr 193, poz. 1617)</w:t>
            </w:r>
          </w:p>
          <w:p>
            <w:pPr>
              <w:pStyle w:val="Normal"/>
              <w:widowControl/>
              <w:suppressAutoHyphens w:val="true"/>
              <w:spacing w:lineRule="auto" w:line="264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Ponadto jest zobowiązany do m.in.  -zawierania indywidualnych umów na świadczenia usług każdorazowe wystawianie dowodów płatności za ich świadczenie  -przekazywanie wójtowi kwartalnych sprawozdań zgodnie z art. 9o ustawy o utrzymaniu czystości i porządku w gminach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23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Usunąć wszystkie powstałe odpady z terenu nieruchomości, na której prowadzona była działalność oraz obmyć oraz dokonać dezynsekcji oraz dezynfekcji wszystkich pojazdów oraz pomieszczeń służących prowadzonej działalności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Międzygminna Oczyszczalnia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Ścieków w Ścinawce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Dolnej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tbl>
      <w:tblPr>
        <w:tblStyle w:val="TableGrid"/>
        <w:tblW w:w="15019" w:type="dxa"/>
        <w:jc w:val="left"/>
        <w:tblInd w:w="-109" w:type="dxa"/>
        <w:tblLayout w:type="fixed"/>
        <w:tblCellMar>
          <w:top w:w="6" w:type="dxa"/>
          <w:left w:w="108" w:type="dxa"/>
          <w:bottom w:w="0" w:type="dxa"/>
          <w:right w:w="66" w:type="dxa"/>
        </w:tblCellMar>
        <w:tblLook w:firstRow="1" w:noVBand="1" w:lastRow="0" w:firstColumn="1" w:lastColumn="0" w:noHBand="0" w:val="04a0"/>
      </w:tblPr>
      <w:tblGrid>
        <w:gridCol w:w="926"/>
        <w:gridCol w:w="1594"/>
        <w:gridCol w:w="2054"/>
        <w:gridCol w:w="1382"/>
        <w:gridCol w:w="2660"/>
        <w:gridCol w:w="3118"/>
        <w:gridCol w:w="2057"/>
        <w:gridCol w:w="1226"/>
      </w:tblGrid>
      <w:tr>
        <w:trPr>
          <w:trHeight w:val="1298" w:hRule="atLeast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Numer decyzji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right="38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Imię i nazwisko lub nazwa oraz adres zamieszkania lub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siedziby przedsiębiorcy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35" w:before="0" w:after="2"/>
              <w:ind w:left="2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Przedmiot i obszar działalności objętej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zezwoleniem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41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Termin podjęcia działalności oraz Czas prowadzenia działalności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Wymagania w zakresie jakości usług objętych zezwoleniem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41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Inne wymagania szczególne wynikające z odrębnych przepisów, w tym wymagania dotyczące standardu sanitarnego wykonywania usług, ochrony środowiska i obowiązku prowadzenia odpowiedniej dokumentacji działalności objętej zezwoleniem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39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Niezbędne zabiegi z zakresu ochrony środowiska i ochrony sanitarnej wymagane po zakończeniu działalności objętej zezwoleniem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Stacja zlewna</w:t>
            </w:r>
          </w:p>
        </w:tc>
      </w:tr>
      <w:tr>
        <w:trPr>
          <w:trHeight w:val="4195" w:hRule="atLeast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ITOŚ.F.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6233.1.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2016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Transport Drogowy Wywóz Nieczystości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Stałych i Płynnych Paweł Kasprzak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z siedzibą przy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ul. Wyszyńskiego 58B,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58-320 Walim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prowadzi działalność w zakresie opróżniania zbiorników bezodpływowych i transportu nieczystości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ciekłych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09.03.2016 na okres 10 lat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obowiązany jest przestrzegać przepisów ustawy o odpadach ,ustawy o utrzymaniu czystości i porządku w gminach, ustawy – Prawo ochrony środowiska,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przepisów sanitarnych, uchwały Nr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265/XXXVI/13 Rady Gminy Nowa Ruda z dnia 26 marca 2013 r. w sprawie Regulaminu utrzymania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ind w:right="29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czystości i porządku na terenie Gminy Nowa Ruda, uchwały Nr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293/XL/13 Rady 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1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z dnia 9 lipca 2013 r. zmieniającej uchwałę w sprawie Regulaminu utrzymania czystości i porządku na terenie Gminy Nowa Ruda, uchwały Nr 273/XXXVII/13 Rady Gminy Nowa Ruda z dnia 7 maja 2013 r. w sprawie określenia wymagań, jakie powinien spełniać przedsiębiorca ubiegający się o uzyskanie zezwolenia w zakresie opróżniania zbiorników bezodpływowych i transportu nieczystości ciekłych na terenie Gminy Nowa Ruda oraz uchwały Nr 285/XXXIX/13 Rady Gminy Nowa Ruda z dnia 25 czerwca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1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2013 r. zmieniającej uchwałę w sprawie określenia wymagań, jakie powinien spełniać przedsiębiorca ubiegający się o uzyskanie zezwolenia w zakresie opróżniania zbiorników bezodpływowych i transportu nieczystości ciekłych na terenie Gminy Nowa Ruda.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Pojazdy stosowane do opróżniania zbiorników bezodpływowych i transportu nieczystości ciekłych powinny spełniać wymagania techniczne określone w ustawie z dnia 20 czerwca 1997 r. Prawo o ruchu drogowym oraz wymagania określone w rozporządzeniu Ministra Infrastruktury z dnia 12 listopada 2002 r. w sprawie wymagań dla pojazdów asenizacyjnych</w:t>
            </w:r>
          </w:p>
          <w:p>
            <w:pPr>
              <w:pStyle w:val="Normal"/>
              <w:widowControl/>
              <w:suppressAutoHyphens w:val="true"/>
              <w:spacing w:lineRule="auto" w:line="264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Ponadto jest zobowiązany do m.in.  -zawierania indywidualnych umów na świadczenia usług każdorazowe wystawianie dowodów płatności za ich świadczenie  -przekazywanie wójtowi kwartalnych sprawozdań zgodnie z art. 9o ustawy o utrzymaniu czystości i porządku w gminach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23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Usunąć wszystkie powstałe odpady z terenu nieruchomości, na której prowadzona była działalność oraz obmyć oraz dokonać dezynsekcji oraz dezynfekcji wszystkich pojazdów oraz pomieszczeń służących prowadzonej działalności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Stacja zlewna ul. Piotrowskiego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w Wałbrzychu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tbl>
      <w:tblPr>
        <w:tblStyle w:val="TableGrid"/>
        <w:tblW w:w="15019" w:type="dxa"/>
        <w:jc w:val="left"/>
        <w:tblInd w:w="-109" w:type="dxa"/>
        <w:tblLayout w:type="fixed"/>
        <w:tblCellMar>
          <w:top w:w="6" w:type="dxa"/>
          <w:left w:w="108" w:type="dxa"/>
          <w:bottom w:w="0" w:type="dxa"/>
          <w:right w:w="66" w:type="dxa"/>
        </w:tblCellMar>
        <w:tblLook w:firstRow="1" w:noVBand="1" w:lastRow="0" w:firstColumn="1" w:lastColumn="0" w:noHBand="0" w:val="04a0"/>
      </w:tblPr>
      <w:tblGrid>
        <w:gridCol w:w="815"/>
        <w:gridCol w:w="1705"/>
        <w:gridCol w:w="2054"/>
        <w:gridCol w:w="1382"/>
        <w:gridCol w:w="2660"/>
        <w:gridCol w:w="3118"/>
        <w:gridCol w:w="2057"/>
        <w:gridCol w:w="1226"/>
      </w:tblGrid>
      <w:tr>
        <w:trPr>
          <w:trHeight w:val="1298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Numer decyzji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right="38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Imię i nazwisko lub nazwa oraz adres zamieszkania lub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siedziby przedsiębiorcy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35" w:before="0" w:after="2"/>
              <w:ind w:left="2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Przedmiot i obszar działalności objętej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zezwoleniem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41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Termin podjęcia działalności oraz Czas prowadzenia działalności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Wymagania w zakresie jakości usług objętych zezwoleniem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41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Inne wymagania szczególne wynikające z odrębnych przepisów, w tym wymagania dotyczące standardu sanitarnego wykonywania usług, ochrony środowiska i obowiązku prowadzenia odpowiedniej dokumentacji działalności objętej zezwoleniem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39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Niezbędne zabiegi z zakresu ochrony środowiska i ochrony sanitarnej wymagane po zakończeniu działalności objętej zezwoleniem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Stacja zlewna</w:t>
            </w:r>
          </w:p>
        </w:tc>
      </w:tr>
      <w:tr>
        <w:trPr>
          <w:trHeight w:val="4195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ITOŚ.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6233.1.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2017.F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WC SERWIS Sp. z o.o.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Spółka Komandytowa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z siedzibą przy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ul. Szybowej 2,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41-808 Zabrze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prowadzi działalność w zakresie opróżniania zbiorników bezodpływowych i transportu nieczystości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ciekłych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16.08.2017 na okres 10 lat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obowiązany jest przestrzegać przepisów ustawy o odpadach ,ustawy o utrzymaniu czystości i porządku w gminach, ustawy – Prawo ochrony środowiska,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przepisów sanitarnych, uchwały Nr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265/XXXVI/13 Rady Gminy Nowa Ruda z dnia 26 marca 2013 r. w sprawie Regulaminu utrzymania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ind w:right="29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czystości i porządku na terenie Gminy Nowa Ruda, uchwały Nr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293/XL/13 Rady 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1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z dnia 9 lipca 2013 r. zmieniającej uchwałę w sprawie Regulaminu utrzymania czystości i porządku na terenie Gminy Nowa Ruda, uchwały Nr 273/XXXVII/13 Rady Gminy Nowa Ruda z dnia 7 maja 2013 r. w sprawie określenia wymagań, jakie powinien spełniać przedsiębiorca ubiegający się o uzyskanie zezwolenia w zakresie opróżniania zbiorników bezodpływowych i transportu nieczystości ciekłych na terenie Gminy Nowa Ruda oraz uchwały Nr 285/XXXIX/13 Rady Gminy Nowa Ruda z dnia 25 czerwca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1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2013 r. zmieniającej uchwałę w sprawie określenia wymagań, jakie powinien spełniać przedsiębiorca ubiegający się o uzyskanie zezwolenia w zakresie opróżniania zbiorników bezodpływowych i transportu nieczystości ciekłych na terenie Gminy Nowa Ruda.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2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Usunąć wszystkie powstałe odpady z terenu nieruchomości, na której prowadzona była działalność oraz obmyć oraz dokonać dezynsekcji oraz dezynfekcji wszystkich pojazdów oraz pomieszczeń służących prowadzonej działalności</w:t>
            </w:r>
          </w:p>
          <w:p>
            <w:pPr>
              <w:pStyle w:val="Normal"/>
              <w:widowControl/>
              <w:suppressAutoHyphens w:val="true"/>
              <w:spacing w:lineRule="auto" w:line="264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Ponadto jest zobowiązany do m.in.  -zawierania indywidualnych umów na świadczenia usług każdorazowe wystawianie dowodów płatności za ich świadczenie  -przekazywanie wójtowi kwartalnych sprawozdań zgodnie z art. 9o ustawy o utrzymaniu czystości i porządku w gminach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ind w:left="2" w:right="23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Usunąć wszystkie powstałe odpady z terenu nieruchomości, na której prowadzona była działalność oraz przeprowadzić dezynfekcje terenu, na którym rozstawione były przenośne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toalety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2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Międzygminna Oczyszczalnia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Ścieków w Ścinawce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Dolnej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tblStyle w:val="TableGrid"/>
        <w:tblpPr w:bottomFromText="0" w:horzAnchor="margin" w:leftFromText="141" w:rightFromText="141" w:tblpX="0" w:tblpY="585" w:topFromText="0" w:vertAnchor="page"/>
        <w:tblW w:w="15019" w:type="dxa"/>
        <w:jc w:val="left"/>
        <w:tblInd w:w="108" w:type="dxa"/>
        <w:tblLayout w:type="fixed"/>
        <w:tblCellMar>
          <w:top w:w="6" w:type="dxa"/>
          <w:left w:w="108" w:type="dxa"/>
          <w:bottom w:w="0" w:type="dxa"/>
          <w:right w:w="66" w:type="dxa"/>
        </w:tblCellMar>
        <w:tblLook w:firstRow="1" w:noVBand="1" w:lastRow="0" w:firstColumn="1" w:lastColumn="0" w:noHBand="0" w:val="04a0"/>
      </w:tblPr>
      <w:tblGrid>
        <w:gridCol w:w="929"/>
        <w:gridCol w:w="1694"/>
        <w:gridCol w:w="2040"/>
        <w:gridCol w:w="1376"/>
        <w:gridCol w:w="2632"/>
        <w:gridCol w:w="3082"/>
        <w:gridCol w:w="2040"/>
        <w:gridCol w:w="1224"/>
      </w:tblGrid>
      <w:tr>
        <w:trPr>
          <w:trHeight w:val="1298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Numer decyzji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right="38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Imię i nazwisko lub nazwa oraz adres zamieszkania lub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siedziby przedsiębiorcy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35" w:before="0" w:after="2"/>
              <w:ind w:left="2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Przedmiot i obszar działalności objętej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zezwoleniem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41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Termin podjęcia działalności oraz Czas prowadzenia działalności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Wymagania w zakresie jakości usług objętych zezwoleniem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41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Inne wymagania szczególne wynikające z odrębnych przepisów, w tym wymagania dotyczące standardu sanitarnego wykonywania usług, ochrony środowiska i obowiązku prowadzenia odpowiedniej dokumentacji działalności objętej zezwoleniem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39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Niezbędne zabiegi z zakresu ochrony środowiska i ochrony sanitarnej wymagane po zakończeniu działalności objętej zezwoleniem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Stacja zlewna</w:t>
            </w:r>
          </w:p>
        </w:tc>
      </w:tr>
      <w:tr>
        <w:trPr>
          <w:trHeight w:val="50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21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ITOŚ.6233. 1 .2020.G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31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Noworudzkie Usługi Komunalne Sp. z o.o.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Ul. Żeromskiego 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57-400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prowadzi działalność w zakresie opróżniania zbiorników bezodpływowych i transportu nieczystości ciekłych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26.05.2020 r. na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okres 10 lat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obowiązany jest przestrzegać przepisów ustawy o odpadach ,ustawy o utrzymaniu czystości i porządku w gminach, ustawy – Prawo ochrony środowiska,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przepisów sanitarnych, uchwały Nr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124/XIII/19 Rady Gminy Nowa Ruda z dnia 30 grudnia 2019 r. w sprawie Regulaminu utrzymania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ind w:right="29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czystości i porządku na terenie Gminy Nowa Ruda, uchwały Nr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140/XVI/20 Rady 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1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z dnia 26 lutego 2020 r., zmieniająca uchwałę w sprawie Regulaminu utrzymania czystości i porządku na terenie Gminy Nowa Ruda, uchwały nr 148/XVII/20 Rady Gminy Nowa Ruda z dnia 29 kwietnia 2020r. zmieniająca uchwałę w sprawie uchwalenia Regulaminu utrzymania czystości i porządku na terenie Gminy Nowa Ruda, uchwały Nr 273/XXXVII/13 Rady Gminy Nowa Ruda z dnia 7 maja 2013 r. w sprawie określenia wymagań, jakie powinien spełniać przedsiębiorca ubiegający się o uzyskanie zezwolenia w zakresie opróżniania zbiorników bezodpływowych i transportu nieczystości ciekłych na terenie Gminy Nowa Ruda oraz uchwały Nr 285/XXXIX/13 Rady Gminy Nowa Ruda z dnia 25 czerwca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1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2013 r. zmieniającej uchwałę w sprawie określenia wymagań, jakie powinien spełniać przedsiębiorca ubiegający się o uzyskanie zezwolenia w zakresie opróżniania zbiorników bezodpływowych i transportu nieczystości ciekłych na terenie Gminy Nowa Ruda.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Pojazdy stosowane do opróżniania zbiorników bezodpływowych i transportu nieczystości ciekłych powinny spełniać wymagania techniczne określone w ustawie z dnia 20 czerwca 1997 r. Prawo o ruchu drogowym oraz wymagania określone w rozporządzeniu Ministra Infrastruktury z dnia 12 listopada 2002 r. w sprawie wymagań dla pojazdów asenizacyjnych</w:t>
            </w:r>
          </w:p>
          <w:p>
            <w:pPr>
              <w:pStyle w:val="Normal"/>
              <w:widowControl/>
              <w:suppressAutoHyphens w:val="true"/>
              <w:spacing w:lineRule="auto" w:line="264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Ponadto jest zobowiązany do m.in.  -zawierania indywidualnych umów na świadczenia usług każdorazowe wystawianie dowodów płatności za ich świadczenie  -przekazywanie wójtowi kwartalnych sprawozdań zgodnie z art. 9o ustawy o utrzymaniu czystości i porządku w gminach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2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Usunąć wszystkie powstałe odpady z terenu nieruchomości, na której prowadzona była działalność oraz obmyć oraz dokonać dezynsekcji oraz dezynfekcji wszystkich pojazdów oraz pomieszczeń służących prowadzonej działalności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Międzygminna Oczyszczalnia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Ścieków w Ścinawce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Dolnej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</w:tr>
      <w:tr>
        <w:trPr>
          <w:trHeight w:val="50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21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ITOŚ.6233. 2.2020.G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212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31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Wodociągi Srebrnogórskie Sp. z o.o., Budzów 178d, 57-215 Srebrna Góra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prowadzi działalność w zakresie opróżniania zbiorników bezodpływowych i transportu nieczystości ciekłych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15.07.2020 r. na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okres 10 lat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obowiązany jest przestrzegać przepisów ustawy o odpadach ,ustawy o utrzymaniu czystości i porządku w gminach, ustawy – Prawo ochrony środowiska,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przepisów sanitarnych, uchwały Nr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124/XIII/19 Rady Gminy Nowa Ruda z dnia 30 grudnia 2019 r. w sprawie Regulaminu utrzymania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ind w:right="29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czystości i porządku na terenie Gminy Nowa Ruda, uchwały Nr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140/XVI/20 Rady Gminy Nowa Ruda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1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z dnia 26 lutego 2020 r., zmieniająca uchwałę w sprawie Regulaminu utrzymania czystości i porządku na terenie Gminy Nowa Ruda, uchwały nr 148/XVII/20 Rady Gminy Nowa Ruda z dnia 29 kwietnia 2020r. zmieniająca uchwałę w sprawie uchwalenia Regulaminu utrzymania czystości i porządku na terenie Gminy Nowa Ruda, uchwały Nr 273/XXXVII/13 Rady Gminy Nowa Ruda z dnia 7 maja 2013 r. w sprawie określenia wymagań, jakie powinien spełniać przedsiębiorca ubiegający się o uzyskanie zezwolenia w zakresie opróżniania zbiorników bezodpływowych i transportu nieczystości ciekłych na terenie Gminy Nowa Ruda oraz uchwały Nr 285/XXXIX/13 Rady Gminy Nowa Ruda z dnia 25 czerwca</w:t>
            </w:r>
          </w:p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2013 r. zmieniającej uchwałę w sprawie określenia wymagań, jakie powinien spełniać przedsiębiorca ubiegający się o uzyskanie zezwolenia w zakresie opróżniania zbiorników bezodpływowych i transportu nieczystości ciekłych na terenie Gminy Nowa Ruda.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Pojazdy stosowane do opróżniania zbiorników bezodpływowych i transportu nieczystości ciekłych powinny spełniać wymagania techniczne określone w ustawie z dnia 20 czerwca 1997 r. Prawo o ruchu drogowym oraz wymagania określone w rozporządzeniu Ministra Infrastruktury z dnia 12 listopada 2002 r. w sprawie wymagań dla pojazdów asenizacyjnych</w:t>
            </w:r>
          </w:p>
          <w:p>
            <w:pPr>
              <w:pStyle w:val="Normal"/>
              <w:widowControl/>
              <w:suppressAutoHyphens w:val="true"/>
              <w:spacing w:lineRule="auto" w:line="264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Ponadto jest zobowiązany do m.in.  -zawierania indywidualnych umów na świadczenia usług każdorazowe wystawianie dowodów płatności za ich świadczenie  -przekazywanie wójtowi kwartalnych sprawozdań zgodnie z art. 9o ustawy o utrzymaniu czystości i porządku w gminach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2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Usunąć wszystkie powstałe odpady z terenu nieruchomości, na której prowadzona była działalność oraz obmyć oraz dokonać dezynsekcji oraz dezynfekcji wszystkich pojazdów oraz pomieszczeń służących prowadzonej działalności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2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Stacja zlewna zlokalizowana na terenie oczyszczalni ścieków w Budzowie</w:t>
            </w:r>
          </w:p>
        </w:tc>
      </w:tr>
      <w:tr>
        <w:trPr>
          <w:trHeight w:val="50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21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ITOŚ.6233. 4 .2020.G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212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31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P.H.U. LECH –KAR Lech Wojtyś, Szalejów Dolny 64/2, 57-300 Kłodzko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prowadzi działalność w zakresie opróżniania zbiorników bezodpływowych i transportu nieczystości ciekłych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1.11.2020 r. na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okres 10 lat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obowiązany jest przestrzegać przepisów ustawy o odpadach ,ustawy o utrzymaniu czystości i porządku w gminach, ustawy – Prawo ochrony środowiska,</w:t>
            </w:r>
          </w:p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przepisów sanitarnych, uchwały Nr</w:t>
            </w:r>
          </w:p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124/XIII/19 Rady Gminy Nowa Ruda z dnia 30 grudnia 2019 r. w sprawie Regulaminu utrzymania</w:t>
            </w:r>
          </w:p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czystości i porządku na terenie Gminy Nowa Ruda, uchwały Nr</w:t>
            </w:r>
          </w:p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140/XVI/20 Rady Gminy Nowa Ruda</w:t>
            </w:r>
          </w:p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z dnia 26 lutego 2020 r., zmieniająca uchwałę w sprawie Regulaminu utrzymania czystości i porządku na terenie Gminy Nowa Ruda, uchwały nr 148/XVII/20 Rady Gminy Nowa Ruda z dnia 29 kwietnia 2020r. zmieniająca uchwałę w sprawie uchwalenia Regulaminu utrzymania czystości i porządku na terenie Gminy Nowa Ruda, uchwały Nr 273/XXXVII/13 Rady Gminy Nowa Ruda z dnia 7 maja 2013 r. w sprawie określenia wymagań, jakie powinien spełniać przedsiębiorca ubiegający się o uzyskanie zezwolenia w zakresie opróżniania zbiorników bezodpływowych i transportu nieczystości ciekłych na terenie Gminy Nowa Ruda oraz uchwały Nr 285/XXXIX/13 Rady Gminy Nowa Ruda z dnia 25 czerwca</w:t>
            </w:r>
          </w:p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2013 r. zmieniającej uchwałę w sprawie określenia wymagań, jakie powinien spełniać przedsiębiorca ubiegający się o uzyskanie zezwolenia w zakresie opróżniania zbiorników bezodpływowych i transportu nieczystości ciekłych na terenie Gminy Nowa Ruda.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Pojazdy stosowane do opróżniania zbiorników bezodpływowych i transportu nieczystości ciekłych powinny spełniać wymagania techniczne określone w ustawie z dnia 20 czerwca 1997 r. Prawo o ruchu drogowym oraz wymagania określone w rozporządzeniu Ministra Infrastruktury z dnia 12 listopada 2002 r. w sprawie wymagań dla pojazdów asenizacyjnych</w:t>
            </w:r>
          </w:p>
          <w:p>
            <w:pPr>
              <w:pStyle w:val="Normal"/>
              <w:widowControl/>
              <w:suppressAutoHyphens w:val="true"/>
              <w:spacing w:lineRule="auto" w:line="264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Ponadto jest zobowiązany do m.in.  -zawierania indywidualnych umów na świadczenia usług każdorazowe wystawianie dowodów płatności za ich świadczenie  -przekazywanie wójtowi kwartalnych sprawozdań zgodnie z art. 9o ustawy o utrzymaniu czystości i porządku w gminach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2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Usunąć wszystkie powstałe odpady z terenu nieruchomości, na której prowadzona była działalność oraz obmyć oraz dokonać dezynsekcji oraz dezynfekcji wszystkich pojazdów oraz pomieszczeń służących prowadzonej działalności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Stacja zlewna zlokalizowana na terenie oczyszczalni ścieków w Polanicy Zdroju,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Stacja zlewna zlokalizowana na terenie oczyszczalni ścieków w Kudowie Zdroju,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Stacja zlewna zlokalizowana na terenie oczyszczalni ścieków w Ścinawce Dolnej.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212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ITOŚ.6233.2.2022.I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31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mToilet Sp z o. o. , Warszawa, ul Toruńska 31, 03 – 226 Warszawa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prowadzi działalność w zakresie opróżniania zbiorników bezodpływowych i transportu nieczystości ciekłych</w:t>
            </w:r>
          </w:p>
          <w:p>
            <w:pPr>
              <w:pStyle w:val="Normal"/>
              <w:widowControl/>
              <w:suppressAutoHyphens w:val="true"/>
              <w:spacing w:lineRule="auto" w:line="235" w:before="0" w:after="1"/>
              <w:ind w:left="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03.06.2022 r. na okres 10 lat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Przedsiębiorca obowiązany jest przestrzegać przepisów ustawy o odpadach ,ustawy o utrzymaniu czystości i porządku w gminach, ustawy – Prawo ochrony środowiska,</w:t>
            </w:r>
          </w:p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przepisów sanitarnych, uchwały Nr</w:t>
            </w:r>
          </w:p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124/XIII/19 Rady Gminy Nowa Ruda z dnia 30 grudnia 2019 r. w sprawie Regulaminu utrzymania</w:t>
            </w:r>
          </w:p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czystości i porządku na terenie Gminy Nowa Ruda, uchwały Nr</w:t>
            </w:r>
          </w:p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140/XVI/20 Rady Gminy Nowa Ruda z dnia 26 lutego 2020 r., zmieniająca uchwałę w sprawie Regulaminu utrzymania czystości i porządku na terenie Gminy Nowa Ruda, uchwały nr 148/XVII/20 Rady Gminy Nowa Ruda z dnia 29 kwietnia 2020r. zmieniająca uchwałę w sprawie uchwalenia Regulaminu utrzymania czystości i porządku na terenie Gminy Nowa Ruda, uchwały nr 198/XXVI//20  Rady Gminy Nowa Ruda z dnia 11 grudnia 2020 r., zmieniająca uchwałę w sprawie Regulaminu utrzymania czystości i porządku na terenie Gminy Nowa Ruda, uchwały nr 282/XL/21  Rady Gminy Nowa Ruda z dnia 29 grudnia 2021 r., zmieniająca uchwałę w sprawie Regulaminu utrzymania czystości i porządku na terenie Gminy Nowa Ruda, uchwały Nr 273/XXXVII/13 Rady Gminy Nowa Ruda z dnia 7 maja 2013 r. w sprawie określenia wymagań, jakie powinien spełniać przedsiębiorca ubiegający się o uzyskanie zezwolenia w zakresie opróżniania zbiorników bezodpływowych i transportu nieczystości ciekłych na terenie Gminy Nowa Ruda oraz uchwały Nr 285/XXXIX/13 Rady Gminy Nowa Ruda z dnia 25 czerwca</w:t>
            </w:r>
          </w:p>
          <w:p>
            <w:pPr>
              <w:pStyle w:val="Normal"/>
              <w:widowControl/>
              <w:suppressAutoHyphens w:val="true"/>
              <w:spacing w:lineRule="auto" w:line="242" w:before="0" w:after="0"/>
              <w:ind w:right="90" w:hanging="0"/>
              <w:jc w:val="both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2013 r. zmieniającej uchwałę w sprawie określenia wymagań, jakie powinien spełniać przedsiębiorca ubiegający się o uzyskanie zezwolenia w zakresie opróżniania zbiorników bezodpływowych i transportu nieczystości ciekłych na terenie Gminy Nowa Ruda.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Pojazdy stosowane do opróżniania zbiorników bezodpływowych i transportu nieczystości ciekłych powinny spełniać wymagania techniczne określone w ustawie z dnia 20 czerwca 1997 r. Prawo o ruchu drogowym oraz wymagania określone w rozporządzeniu Ministra Infrastruktury z dnia 12 listopada 2002 r. w sprawie wymagań dla pojazdów asenizacyjnych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Ponadto jest zobowiązany do m.in.  -zawierania indywidualnych umów na świadczenia usług każdorazowe wystawianie dowodów płatności za ich świadczenie  -przekazywanie wójtowi kwartalnych sprawozdań zgodnie z art. 9o ustawy o utrzymaniu czystości i porządku w gminach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" w:right="22" w:hanging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Usunąć wszystkie powstałe odpady z terenu nieruchomości, na której prowadzona była działalność oraz obmyć oraz dokonać dezynsekcji oraz dezynfekcji wszystkich pojazdów oraz pomieszczeń służących prowadzonej działalności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35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Stacja zlewna w Luboniu przy ul. Dębieckiej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; Stacja zlewna w Swarzędzu przy ul. Poznańskiej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3" w:right="2596" w:header="0" w:top="1136" w:footer="947" w:bottom="1573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14857" w:leader="none"/>
      </w:tabs>
      <w:spacing w:before="0" w:after="0"/>
      <w:ind w:right="-1747" w:hanging="0"/>
      <w:rPr/>
    </w:pPr>
    <w:r>
      <w:rPr/>
      <w:t xml:space="preserve"> </w:t>
    </w: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660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f169e"/>
    <w:rPr>
      <w:rFonts w:ascii="Calibri" w:hAnsi="Calibri" w:eastAsia="Calibri" w:cs="Calibri"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cf169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866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LibreOffice/7.1.4.2$Windows_X86_64 LibreOffice_project/a529a4fab45b75fefc5b6226684193eb000654f6</Application>
  <AppVersion>15.0000</AppVersion>
  <DocSecurity>0</DocSecurity>
  <Pages>11</Pages>
  <Words>4106</Words>
  <Characters>26813</Characters>
  <CharactersWithSpaces>30659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2022-10-18T09:06:00Z</dcterms:created>
  <dc:creator>Marcin</dc:creator>
  <dc:description/>
  <dc:language>pl-PL</dc:language>
  <cp:lastModifiedBy>Karolina</cp:lastModifiedBy>
  <cp:lastPrinted>2022-10-18T12:28:42Z</cp:lastPrinted>
  <dcterms:modified xsi:type="dcterms:W3CDTF">2022-10-18T09:18:00Z</dcterms:modified>
  <cp:revision>3</cp:revision>
  <dc:subject/>
  <dc:title>REJESTR DZIAŁALNOŚCI REGULOWANEJ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